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A50" w14:textId="39D8FED7" w:rsidR="00202E2D" w:rsidRDefault="00452848" w:rsidP="00202E2D">
      <w:pPr>
        <w:rPr>
          <w:rFonts w:ascii="Gotham Bold" w:hAnsi="Gotham Bold"/>
          <w:sz w:val="28"/>
          <w:szCs w:val="28"/>
        </w:rPr>
      </w:pPr>
      <w:r>
        <w:rPr>
          <w:rFonts w:ascii="Gotham Bold" w:hAnsi="Gotham Bold"/>
          <w:sz w:val="28"/>
          <w:szCs w:val="28"/>
        </w:rPr>
        <w:t>THE COMMON PARISH OF SUTTON AND BARLAVINGTON</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676106A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04A20A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6D429B3"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6BD46A0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43A0262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401E57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5C724458"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4F2D04">
        <w:rPr>
          <w:rFonts w:ascii="Gotham Book" w:hAnsi="Gotham Book"/>
        </w:rPr>
        <w:tab/>
      </w:r>
      <w:r w:rsidR="00077DE1">
        <w:rPr>
          <w:rFonts w:ascii="Gotham Book" w:hAnsi="Gotham Book"/>
        </w:rPr>
        <w:tab/>
        <w:t>1</w:t>
      </w:r>
      <w:r w:rsidR="00F126D4">
        <w:rPr>
          <w:rFonts w:ascii="Gotham Book" w:hAnsi="Gotham Book"/>
        </w:rPr>
        <w:t>8</w:t>
      </w:r>
    </w:p>
    <w:p w14:paraId="15C05ECE" w14:textId="529E5EFA"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2381AB09" w:rsidR="00077DE1" w:rsidRDefault="009E68C5" w:rsidP="009E68C5">
      <w:pPr>
        <w:rPr>
          <w:rFonts w:ascii="Gotham Book" w:hAnsi="Gotham Book"/>
        </w:rPr>
      </w:pPr>
      <w:r>
        <w:rPr>
          <w:rFonts w:ascii="Gotham Book" w:hAnsi="Gotham Book"/>
        </w:rPr>
        <w:t>1</w:t>
      </w:r>
      <w:r w:rsidR="00C0019E">
        <w:rPr>
          <w:rFonts w:ascii="Gotham Book" w:hAnsi="Gotham Book"/>
        </w:rPr>
        <w:t>4</w:t>
      </w:r>
      <w:r>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9691BA6" w14:textId="39758964" w:rsidR="00077DE1" w:rsidRDefault="009E68C5" w:rsidP="009E68C5">
      <w:pPr>
        <w:rPr>
          <w:rFonts w:ascii="Gotham Book" w:hAnsi="Gotham Book"/>
        </w:rPr>
      </w:pPr>
      <w:r>
        <w:rPr>
          <w:rFonts w:ascii="Gotham Book" w:hAnsi="Gotham Book"/>
        </w:rPr>
        <w:t>1</w:t>
      </w:r>
      <w:r w:rsidR="00C0019E">
        <w:rPr>
          <w:rFonts w:ascii="Gotham Book" w:hAnsi="Gotham Book"/>
        </w:rPr>
        <w:t>5</w:t>
      </w:r>
      <w:r>
        <w:rPr>
          <w:rFonts w:ascii="Gotham Book" w:hAnsi="Gotham Book"/>
        </w:rPr>
        <w:t>.</w:t>
      </w:r>
      <w:r w:rsidR="00FA56C9">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2FA0FAF6" w:rsidR="005F5FB8" w:rsidRPr="009E68C5" w:rsidRDefault="009E68C5" w:rsidP="009E68C5">
      <w:pPr>
        <w:rPr>
          <w:rFonts w:ascii="Gotham Book" w:hAnsi="Gotham Book"/>
        </w:rPr>
      </w:pPr>
      <w:r>
        <w:rPr>
          <w:rFonts w:ascii="Gotham Book" w:hAnsi="Gotham Book"/>
        </w:rPr>
        <w:t>1</w:t>
      </w:r>
      <w:r w:rsidR="00C0019E">
        <w:rPr>
          <w:rFonts w:ascii="Gotham Book" w:hAnsi="Gotham Book"/>
        </w:rPr>
        <w:t>6</w:t>
      </w:r>
      <w:r>
        <w:rPr>
          <w:rFonts w:ascii="Gotham Book" w:hAnsi="Gotham Book"/>
        </w:rPr>
        <w:t xml:space="preserve">.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36998BE8" w:rsidR="00077DE1" w:rsidRDefault="00077DE1" w:rsidP="009E68C5">
      <w:pPr>
        <w:rPr>
          <w:rFonts w:ascii="Gotham Book" w:hAnsi="Gotham Book"/>
        </w:rPr>
      </w:pPr>
    </w:p>
    <w:p w14:paraId="3B990CDD" w14:textId="798F4775" w:rsidR="00C0019E" w:rsidRDefault="00C0019E" w:rsidP="009E68C5">
      <w:pPr>
        <w:rPr>
          <w:rFonts w:ascii="Gotham Book" w:hAnsi="Gotham Book"/>
        </w:rPr>
      </w:pPr>
    </w:p>
    <w:p w14:paraId="08B55728" w14:textId="2FDD528E" w:rsidR="00C0019E" w:rsidRDefault="00C0019E" w:rsidP="009E68C5">
      <w:pPr>
        <w:rPr>
          <w:rFonts w:ascii="Gotham Book" w:hAnsi="Gotham Book"/>
        </w:rPr>
      </w:pPr>
    </w:p>
    <w:p w14:paraId="58B4CDD4" w14:textId="77777777" w:rsidR="00C0019E" w:rsidRDefault="00C0019E" w:rsidP="009E68C5">
      <w:pPr>
        <w:rPr>
          <w:rFonts w:ascii="Gotham Book" w:hAnsi="Gotham Book"/>
        </w:rPr>
      </w:pPr>
    </w:p>
    <w:p w14:paraId="2BE6CE12" w14:textId="77777777" w:rsidR="008928F0" w:rsidRDefault="008928F0" w:rsidP="009E68C5">
      <w:pPr>
        <w:rPr>
          <w:rFonts w:ascii="Gotham Book" w:hAnsi="Gotham Book"/>
        </w:rPr>
      </w:pPr>
    </w:p>
    <w:p w14:paraId="67AFA64A" w14:textId="65589519" w:rsidR="009E68C5" w:rsidRPr="00263307" w:rsidRDefault="009E68C5" w:rsidP="009E68C5">
      <w:pPr>
        <w:rPr>
          <w:rFonts w:ascii="Gotham Book" w:hAnsi="Gotham Book"/>
          <w:b/>
          <w:bCs/>
        </w:rPr>
      </w:pPr>
      <w:r w:rsidRPr="00263307">
        <w:rPr>
          <w:rFonts w:ascii="Gotham Book" w:hAnsi="Gotham Book"/>
          <w:b/>
          <w:bCs/>
        </w:rPr>
        <w:lastRenderedPageBreak/>
        <w:t xml:space="preserve">These Financial Regulations were adopted by the council at its meeting held on </w:t>
      </w:r>
      <w:r w:rsidR="00A717A1">
        <w:rPr>
          <w:rFonts w:ascii="Gotham Book" w:hAnsi="Gotham Book"/>
          <w:b/>
          <w:bCs/>
        </w:rPr>
        <w:t>9</w:t>
      </w:r>
      <w:r w:rsidR="00652B80" w:rsidRPr="00263307">
        <w:rPr>
          <w:rFonts w:ascii="Gotham Book" w:hAnsi="Gotham Book"/>
          <w:b/>
          <w:bCs/>
          <w:vertAlign w:val="superscript"/>
        </w:rPr>
        <w:t>th</w:t>
      </w:r>
      <w:r w:rsidR="00652B80" w:rsidRPr="00263307">
        <w:rPr>
          <w:rFonts w:ascii="Gotham Book" w:hAnsi="Gotham Book"/>
          <w:b/>
          <w:bCs/>
        </w:rPr>
        <w:t xml:space="preserve"> May 202</w:t>
      </w:r>
      <w:r w:rsidR="00A717A1">
        <w:rPr>
          <w:rFonts w:ascii="Gotham Book" w:hAnsi="Gotham Book"/>
          <w:b/>
          <w:bCs/>
        </w:rPr>
        <w:t>2</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1B58D88A"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w:t>
      </w:r>
      <w:r w:rsidR="004F2D04">
        <w:rPr>
          <w:rFonts w:ascii="Gotham Book" w:hAnsi="Gotham Book"/>
        </w:rPr>
        <w:t>T</w:t>
      </w:r>
      <w:r w:rsidRPr="009E68C5">
        <w:rPr>
          <w:rFonts w:ascii="Gotham Book" w:hAnsi="Gotham Book"/>
        </w:rPr>
        <w: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10E0571D"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097AB600"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452848">
        <w:rPr>
          <w:rFonts w:ascii="Gotham Book" w:hAnsi="Gotham Book"/>
        </w:rPr>
        <w:t>.</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1002CD94" w:rsidR="009E68C5" w:rsidRPr="009E68C5" w:rsidRDefault="009E68C5" w:rsidP="009E68C5">
      <w:pPr>
        <w:rPr>
          <w:rFonts w:ascii="Gotham Book" w:hAnsi="Gotham Book"/>
        </w:rPr>
      </w:pPr>
      <w:r w:rsidRPr="009E68C5">
        <w:rPr>
          <w:rFonts w:ascii="Gotham Book" w:hAnsi="Gotham Book"/>
        </w:rPr>
        <w:lastRenderedPageBreak/>
        <w:t>3.1.</w:t>
      </w:r>
      <w:r>
        <w:rPr>
          <w:rFonts w:ascii="Gotham Book" w:hAnsi="Gotham Book"/>
        </w:rPr>
        <w:t xml:space="preserve"> </w:t>
      </w:r>
      <w:r w:rsidR="00452848">
        <w:rPr>
          <w:rFonts w:ascii="Gotham Book" w:hAnsi="Gotham Book"/>
        </w:rPr>
        <w:t>The Council</w:t>
      </w:r>
      <w:r w:rsidRPr="009E68C5">
        <w:rPr>
          <w:rFonts w:ascii="Gotham Book" w:hAnsi="Gotham Book"/>
        </w:rPr>
        <w:t xml:space="preserve"> shall review its three</w:t>
      </w:r>
      <w:r>
        <w:rPr>
          <w:rFonts w:ascii="Gotham Book" w:hAnsi="Gotham Book"/>
        </w:rPr>
        <w:t>-</w:t>
      </w:r>
      <w:r w:rsidRPr="009E68C5">
        <w:rPr>
          <w:rFonts w:ascii="Gotham Book" w:hAnsi="Gotham Book"/>
        </w:rPr>
        <w:t>year forecast of revenue and capital receipts and payments. Having regard to the forecast, it shall thereafter formulate and submit proposals for the following financial year not later than the end of November</w:t>
      </w:r>
      <w:r w:rsidR="00452848">
        <w:rPr>
          <w:rFonts w:ascii="Gotham Book" w:hAnsi="Gotham Book"/>
        </w:rPr>
        <w:t xml:space="preserve"> </w:t>
      </w:r>
      <w:r w:rsidRPr="009E68C5">
        <w:rPr>
          <w:rFonts w:ascii="Gotham Book" w:hAnsi="Gotham Book"/>
        </w:rPr>
        <w:t>each year including any proposals for revising the forecast</w:t>
      </w:r>
      <w:r w:rsidR="00FB6B87">
        <w:rPr>
          <w:rFonts w:ascii="Gotham Book" w:hAnsi="Gotham Book"/>
        </w:rPr>
        <w:t>.</w:t>
      </w:r>
    </w:p>
    <w:p w14:paraId="3A2BC5B4" w14:textId="0AD23422"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452848">
        <w:rPr>
          <w:rFonts w:ascii="Gotham Book" w:hAnsi="Gotham Book"/>
        </w:rPr>
        <w:t>January</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11761B35"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0E6B6174"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6621B1CA"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3D530A1"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00452848">
        <w:rPr>
          <w:rFonts w:ascii="Gotham Book" w:hAnsi="Gotham Book"/>
        </w:rPr>
        <w:t>November f</w:t>
      </w:r>
      <w:r w:rsidRPr="009E68C5">
        <w:rPr>
          <w:rFonts w:ascii="Gotham Book" w:hAnsi="Gotham Book"/>
        </w:rPr>
        <w:t>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36C8571F"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72F400DB"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w:t>
      </w:r>
      <w:r w:rsidR="00297070">
        <w:rPr>
          <w:rFonts w:ascii="Gotham Book" w:hAnsi="Gotham Book"/>
        </w:rPr>
        <w:t xml:space="preserve"> </w:t>
      </w:r>
      <w:r w:rsidRPr="009E68C5">
        <w:rPr>
          <w:rFonts w:ascii="Gotham Book" w:hAnsi="Gotham Book"/>
        </w:rPr>
        <w:t>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2CA2A096"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79A63A54"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w:t>
      </w:r>
      <w:r w:rsidR="00297070">
        <w:rPr>
          <w:rFonts w:ascii="Gotham Book" w:hAnsi="Gotham Book"/>
        </w:rPr>
        <w:t xml:space="preserve">. </w:t>
      </w:r>
      <w:r w:rsidRPr="009E68C5">
        <w:rPr>
          <w:rFonts w:ascii="Gotham Book" w:hAnsi="Gotham Book"/>
        </w:rPr>
        <w:t xml:space="preserve">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w:t>
      </w:r>
      <w:r w:rsidRPr="009E68C5">
        <w:rPr>
          <w:rFonts w:ascii="Gotham Book" w:hAnsi="Gotham Book"/>
        </w:rPr>
        <w:lastRenderedPageBreak/>
        <w:t>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030420F"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16631371"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4F7E62B8"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w:t>
      </w:r>
      <w:r w:rsidR="00297070">
        <w:rPr>
          <w:rFonts w:ascii="Gotham Book" w:hAnsi="Gotham Book"/>
        </w:rPr>
        <w:t>.</w:t>
      </w:r>
    </w:p>
    <w:p w14:paraId="1251B8D2" w14:textId="3E7A6477"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297070">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18D764AB"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w:t>
      </w:r>
      <w:r w:rsidR="00373523">
        <w:rPr>
          <w:rFonts w:ascii="Gotham Book" w:hAnsi="Gotham Book"/>
        </w:rPr>
        <w:t>BACS</w:t>
      </w:r>
      <w:r w:rsidRPr="009E68C5">
        <w:rPr>
          <w:rFonts w:ascii="Gotham Book" w:hAnsi="Gotham Book"/>
        </w:rPr>
        <w:t xml:space="preserve"> or other instructions to the council's bankers, or otherwise, in accordance with a resolution of council [or duly delegated committee].</w:t>
      </w:r>
    </w:p>
    <w:p w14:paraId="6376FA57" w14:textId="71A3810C"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w:t>
      </w:r>
      <w:r w:rsidR="00297070">
        <w:rPr>
          <w:rFonts w:ascii="Gotham Book" w:hAnsi="Gotham Book"/>
        </w:rPr>
        <w:t>s</w:t>
      </w:r>
      <w:r w:rsidRPr="009E68C5">
        <w:rPr>
          <w:rFonts w:ascii="Gotham Book" w:hAnsi="Gotham Book"/>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50C0E720"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4E02F725"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t>
      </w:r>
      <w:r w:rsidRPr="009E68C5">
        <w:rPr>
          <w:rFonts w:ascii="Gotham Book" w:hAnsi="Gotham Book"/>
        </w:rPr>
        <w:lastRenderedPageBreak/>
        <w:t>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79237E9"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20F15FEB"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will also be restricted to a single transaction maximum value of £500</w:t>
      </w:r>
      <w:r w:rsidR="00297070">
        <w:rPr>
          <w:rFonts w:ascii="Gotham Book" w:hAnsi="Gotham Book"/>
        </w:rPr>
        <w:t xml:space="preserve"> </w:t>
      </w:r>
      <w:r w:rsidRPr="009E68C5">
        <w:rPr>
          <w:rFonts w:ascii="Gotham Book" w:hAnsi="Gotham Book"/>
        </w:rPr>
        <w:t>unless authorised by council or finance committee in writing before any order is placed.</w:t>
      </w:r>
    </w:p>
    <w:p w14:paraId="128D4688" w14:textId="586630FE"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w:t>
      </w:r>
      <w:r w:rsidR="00297070">
        <w:rPr>
          <w:rFonts w:ascii="Gotham Book" w:hAnsi="Gotham Book"/>
        </w:rPr>
        <w:t xml:space="preserve"> </w:t>
      </w:r>
      <w:r w:rsidRPr="009E68C5">
        <w:rPr>
          <w:rFonts w:ascii="Gotham Book" w:hAnsi="Gotham Book"/>
        </w:rPr>
        <w:t>and authority for topping-up shall be at the discretion of the council</w:t>
      </w:r>
      <w:r w:rsidR="00297070">
        <w:rPr>
          <w:rFonts w:ascii="Gotham Book" w:hAnsi="Gotham Book"/>
        </w:rPr>
        <w:t>.</w:t>
      </w:r>
    </w:p>
    <w:p w14:paraId="50D78880" w14:textId="63727682"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66067B34"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 xml:space="preserve">The council will not maintain any form of cash float. All cash received must be banked intact. Any payments made in cash by the Clerk </w:t>
      </w:r>
      <w:r w:rsidR="00297070">
        <w:rPr>
          <w:rFonts w:ascii="Gotham Book" w:hAnsi="Gotham Book"/>
        </w:rPr>
        <w:t>(</w:t>
      </w:r>
      <w:r w:rsidRPr="009E68C5">
        <w:rPr>
          <w:rFonts w:ascii="Gotham Book" w:hAnsi="Gotham Book"/>
        </w:rPr>
        <w:t>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B4C3B5F"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lastRenderedPageBreak/>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73D7A21" w:rsidR="007E6C3C" w:rsidRPr="007E6C3C" w:rsidRDefault="007E6C3C" w:rsidP="007E6C3C">
      <w:pPr>
        <w:ind w:left="720"/>
        <w:rPr>
          <w:rFonts w:ascii="Gotham Book" w:hAnsi="Gotham Book"/>
        </w:rPr>
      </w:pPr>
      <w:r w:rsidRPr="007E6C3C">
        <w:rPr>
          <w:rFonts w:ascii="Gotham Book" w:hAnsi="Gotham Book"/>
        </w:rPr>
        <w:lastRenderedPageBreak/>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4F2D04">
        <w:rPr>
          <w:rFonts w:ascii="Gotham Book" w:hAnsi="Gotham Book"/>
        </w:rPr>
        <w:t xml:space="preserve">, </w:t>
      </w:r>
      <w:r w:rsidRPr="007E6C3C">
        <w:rPr>
          <w:rFonts w:ascii="Gotham Book" w:hAnsi="Gotham Book"/>
        </w:rPr>
        <w:t>and above £100</w:t>
      </w:r>
      <w:r w:rsidR="004F2D04">
        <w:rPr>
          <w:rFonts w:ascii="Gotham Book" w:hAnsi="Gotham Book"/>
        </w:rPr>
        <w:t xml:space="preserve"> </w:t>
      </w:r>
      <w:r w:rsidRPr="007E6C3C">
        <w:rPr>
          <w:rFonts w:ascii="Gotham Book" w:hAnsi="Gotham Book"/>
        </w:rPr>
        <w:t>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597E8954"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23C98F74"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061E1A66"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B2E8A90"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2D778202" w14:textId="247E941C" w:rsidR="007E6C3C" w:rsidRPr="007E6C3C" w:rsidRDefault="007E6C3C" w:rsidP="007E6C3C">
      <w:pPr>
        <w:rPr>
          <w:rFonts w:ascii="Gotham Bold" w:hAnsi="Gotham Bold"/>
          <w:b/>
        </w:rPr>
      </w:pPr>
      <w:r w:rsidRPr="007E6C3C">
        <w:rPr>
          <w:rFonts w:ascii="Gotham Bold" w:hAnsi="Gotham Bold"/>
          <w:b/>
        </w:rPr>
        <w:t>1</w:t>
      </w:r>
      <w:r w:rsidR="004F2D04">
        <w:rPr>
          <w:rFonts w:ascii="Gotham Bold" w:hAnsi="Gotham Bold"/>
          <w:b/>
        </w:rPr>
        <w:t>3</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42125E9B" w14:textId="7E7ED6D4"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27EF72C"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.2.</w:t>
      </w:r>
      <w:r>
        <w:rPr>
          <w:rFonts w:ascii="Gotham Book" w:hAnsi="Gotham Book"/>
        </w:rPr>
        <w:t xml:space="preserve"> </w:t>
      </w:r>
      <w:r w:rsidRPr="007E6C3C">
        <w:rPr>
          <w:rFonts w:ascii="Gotham Book" w:hAnsi="Gotham Book"/>
        </w:rPr>
        <w:t xml:space="preserve">No tangible moveable property shall be purchased or otherwise acquired, sold, leased or otherwise disposed of, without the authority of the council, together with any other consents </w:t>
      </w:r>
      <w:r w:rsidRPr="007E6C3C">
        <w:rPr>
          <w:rFonts w:ascii="Gotham Book" w:hAnsi="Gotham Book"/>
        </w:rPr>
        <w:lastRenderedPageBreak/>
        <w:t>required by law, save where the estimated value of any one item of tangible movable property does not exceed £250.</w:t>
      </w:r>
    </w:p>
    <w:p w14:paraId="6542269A" w14:textId="5BAC3340"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1B2A6B0"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50399D73"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18913FD4" w:rsid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1AEF7F16" w:rsidR="007E6C3C" w:rsidRPr="007E6C3C" w:rsidRDefault="007E6C3C" w:rsidP="007E6C3C">
      <w:pPr>
        <w:rPr>
          <w:rFonts w:ascii="Gotham Bold" w:hAnsi="Gotham Bold"/>
          <w:b/>
        </w:rPr>
      </w:pPr>
      <w:r w:rsidRPr="007E6C3C">
        <w:rPr>
          <w:rFonts w:ascii="Gotham Bold" w:hAnsi="Gotham Bold"/>
          <w:b/>
        </w:rPr>
        <w:t>1</w:t>
      </w:r>
      <w:r w:rsidR="004F2D04">
        <w:rPr>
          <w:rFonts w:ascii="Gotham Bold" w:hAnsi="Gotham Bold"/>
          <w:b/>
        </w:rPr>
        <w:t>4</w:t>
      </w:r>
      <w:r w:rsidRPr="007E6C3C">
        <w:rPr>
          <w:rFonts w:ascii="Gotham Bold" w:hAnsi="Gotham Bold"/>
          <w:b/>
        </w:rPr>
        <w:t>. Insurance</w:t>
      </w:r>
    </w:p>
    <w:p w14:paraId="56125B9A" w14:textId="08B59A56"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5291419B" w14:textId="106FBBF7"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4</w:t>
      </w:r>
      <w:r w:rsidRPr="007E6C3C">
        <w:rPr>
          <w:rFonts w:ascii="Gotham Book" w:hAnsi="Gotham Book"/>
        </w:rPr>
        <w:t>.3.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4875C126"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4</w:t>
      </w:r>
      <w:r w:rsidRPr="007E6C3C">
        <w:rPr>
          <w:rFonts w:ascii="Gotham Book" w:hAnsi="Gotham Book"/>
        </w:rPr>
        <w:t>.4.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6892935F" w:rsidR="007E6C3C" w:rsidRDefault="007E6C3C" w:rsidP="007E6C3C">
      <w:pPr>
        <w:rPr>
          <w:rFonts w:ascii="Gotham Book" w:hAnsi="Gotham Book"/>
        </w:rPr>
      </w:pPr>
      <w:r w:rsidRPr="007E6C3C">
        <w:rPr>
          <w:rFonts w:ascii="Gotham Book" w:hAnsi="Gotham Book"/>
        </w:rPr>
        <w:t>1</w:t>
      </w:r>
      <w:r w:rsidR="004F2D04">
        <w:rPr>
          <w:rFonts w:ascii="Gotham Book" w:hAnsi="Gotham Book"/>
        </w:rPr>
        <w:t>4</w:t>
      </w:r>
      <w:r w:rsidRPr="007E6C3C">
        <w:rPr>
          <w:rFonts w:ascii="Gotham Book" w:hAnsi="Gotham Book"/>
        </w:rPr>
        <w:t>.5.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w:t>
      </w:r>
      <w:r w:rsidR="004F2D04">
        <w:rPr>
          <w:rFonts w:ascii="Gotham Book" w:hAnsi="Gotham Book"/>
        </w:rPr>
        <w:t xml:space="preserve"> </w:t>
      </w:r>
      <w:r w:rsidRPr="007E6C3C">
        <w:rPr>
          <w:rFonts w:ascii="Gotham Book" w:hAnsi="Gotham Book"/>
        </w:rPr>
        <w:t>by the council, or duly delegated committee.</w:t>
      </w:r>
    </w:p>
    <w:p w14:paraId="0213EA01" w14:textId="77777777" w:rsidR="00433BCE" w:rsidRDefault="00433BCE" w:rsidP="007E6C3C">
      <w:pPr>
        <w:rPr>
          <w:rFonts w:ascii="Gotham Bold" w:hAnsi="Gotham Bold"/>
          <w:b/>
        </w:rPr>
      </w:pPr>
    </w:p>
    <w:p w14:paraId="575A9D9C" w14:textId="10E8B8CC" w:rsidR="007E6C3C" w:rsidRPr="007E6C3C" w:rsidRDefault="007E6C3C" w:rsidP="007E6C3C">
      <w:pPr>
        <w:rPr>
          <w:rFonts w:ascii="Gotham Bold" w:hAnsi="Gotham Bold"/>
          <w:b/>
        </w:rPr>
      </w:pPr>
      <w:r w:rsidRPr="007E6C3C">
        <w:rPr>
          <w:rFonts w:ascii="Gotham Bold" w:hAnsi="Gotham Bold"/>
          <w:b/>
        </w:rPr>
        <w:t>1</w:t>
      </w:r>
      <w:r w:rsidR="004F2D04">
        <w:rPr>
          <w:rFonts w:ascii="Gotham Bold" w:hAnsi="Gotham Bold"/>
          <w:b/>
        </w:rPr>
        <w:t>5</w:t>
      </w:r>
      <w:r w:rsidRPr="007E6C3C">
        <w:rPr>
          <w:rFonts w:ascii="Gotham Bold" w:hAnsi="Gotham Bold"/>
          <w:b/>
        </w:rPr>
        <w:t>. Risk management</w:t>
      </w:r>
    </w:p>
    <w:p w14:paraId="7AF03C59" w14:textId="467B41E2" w:rsidR="007E6C3C" w:rsidRPr="007E6C3C" w:rsidRDefault="007E6C3C" w:rsidP="007E6C3C">
      <w:pPr>
        <w:rPr>
          <w:rFonts w:ascii="Gotham Book" w:hAnsi="Gotham Book"/>
        </w:rPr>
      </w:pPr>
      <w:r w:rsidRPr="007E6C3C">
        <w:rPr>
          <w:rFonts w:ascii="Gotham Book" w:hAnsi="Gotham Book"/>
        </w:rPr>
        <w:lastRenderedPageBreak/>
        <w:t>1</w:t>
      </w:r>
      <w:r w:rsidR="004F2D04">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 xml:space="preserve">The council is responsible for putting in place arrangements for the management of risk. The </w:t>
      </w:r>
      <w:r w:rsidR="004F2D04">
        <w:rPr>
          <w:rFonts w:ascii="Gotham Book" w:hAnsi="Gotham Book"/>
        </w:rPr>
        <w:t>appropriate committee member in conjunction with the Clerk</w:t>
      </w:r>
      <w:r w:rsidRPr="007E6C3C">
        <w:rPr>
          <w:rFonts w:ascii="Gotham Book" w:hAnsi="Gotham Book"/>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552DB9E"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w:t>
      </w:r>
      <w:r w:rsidR="004F2D04">
        <w:rPr>
          <w:rFonts w:ascii="Gotham Book" w:hAnsi="Gotham Book"/>
        </w:rPr>
        <w:t xml:space="preserve">the appropriate committee member in conjunction with </w:t>
      </w:r>
      <w:r w:rsidRPr="007E6C3C">
        <w:rPr>
          <w:rFonts w:ascii="Gotham Book" w:hAnsi="Gotham Book"/>
        </w:rPr>
        <w:t xml:space="preserve">the Clerk shall prepare a draft risk assessment including risk management proposals for consideration and adoption by the council. </w:t>
      </w:r>
    </w:p>
    <w:p w14:paraId="4EEB8D1A" w14:textId="0527310C" w:rsidR="007E6C3C" w:rsidRDefault="007E6C3C" w:rsidP="007E6C3C">
      <w:pPr>
        <w:rPr>
          <w:rFonts w:ascii="Gotham Bold" w:hAnsi="Gotham Bold"/>
          <w:b/>
        </w:rPr>
      </w:pPr>
      <w:r w:rsidRPr="007E6C3C">
        <w:rPr>
          <w:rFonts w:ascii="Gotham Bold" w:hAnsi="Gotham Bold"/>
          <w:b/>
        </w:rPr>
        <w:t>1</w:t>
      </w:r>
      <w:r w:rsidR="004F2D04">
        <w:rPr>
          <w:rFonts w:ascii="Gotham Bold" w:hAnsi="Gotham Bold"/>
          <w:b/>
        </w:rPr>
        <w:t>6</w:t>
      </w:r>
      <w:r w:rsidRPr="007E6C3C">
        <w:rPr>
          <w:rFonts w:ascii="Gotham Bold" w:hAnsi="Gotham Bold"/>
          <w:b/>
        </w:rPr>
        <w:t>. Suspension and revision of Financial Regulations</w:t>
      </w:r>
    </w:p>
    <w:p w14:paraId="48E507C1" w14:textId="20C49957" w:rsidR="007E6C3C" w:rsidRPr="007E6C3C" w:rsidRDefault="007E6C3C" w:rsidP="007E6C3C">
      <w:pPr>
        <w:rPr>
          <w:rFonts w:ascii="Gotham Bold" w:hAnsi="Gotham Bold"/>
          <w:b/>
        </w:rPr>
      </w:pPr>
      <w:r w:rsidRPr="007E6C3C">
        <w:rPr>
          <w:rFonts w:ascii="Gotham Book" w:hAnsi="Gotham Book"/>
        </w:rPr>
        <w:t>1</w:t>
      </w:r>
      <w:r w:rsidR="004F2D04">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4B6FA54F" w:rsidR="00D92E71" w:rsidRDefault="007E6C3C" w:rsidP="00C267C6">
      <w:pPr>
        <w:rPr>
          <w:rFonts w:ascii="Gotham Book" w:hAnsi="Gotham Book"/>
        </w:rPr>
      </w:pPr>
      <w:r w:rsidRPr="007E6C3C">
        <w:rPr>
          <w:rFonts w:ascii="Gotham Book" w:hAnsi="Gotham Book"/>
        </w:rPr>
        <w:t>1</w:t>
      </w:r>
      <w:r w:rsidR="004F2D04">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3E05" w14:textId="77777777" w:rsidR="0002359E" w:rsidRDefault="0002359E" w:rsidP="00225AAB">
      <w:r>
        <w:separator/>
      </w:r>
    </w:p>
  </w:endnote>
  <w:endnote w:type="continuationSeparator" w:id="0">
    <w:p w14:paraId="38AC9BE2" w14:textId="77777777" w:rsidR="0002359E" w:rsidRDefault="0002359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3E2B" w14:textId="77777777" w:rsidR="0002359E" w:rsidRDefault="0002359E" w:rsidP="00225AAB">
      <w:r>
        <w:separator/>
      </w:r>
    </w:p>
  </w:footnote>
  <w:footnote w:type="continuationSeparator" w:id="0">
    <w:p w14:paraId="14655ADD" w14:textId="77777777" w:rsidR="0002359E" w:rsidRDefault="0002359E"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36451036">
    <w:abstractNumId w:val="1"/>
  </w:num>
  <w:num w:numId="2" w16cid:durableId="1737245271">
    <w:abstractNumId w:val="2"/>
  </w:num>
  <w:num w:numId="3" w16cid:durableId="125244526">
    <w:abstractNumId w:val="15"/>
  </w:num>
  <w:num w:numId="4" w16cid:durableId="2061393760">
    <w:abstractNumId w:val="17"/>
  </w:num>
  <w:num w:numId="5" w16cid:durableId="1335642667">
    <w:abstractNumId w:val="0"/>
  </w:num>
  <w:num w:numId="6" w16cid:durableId="1728264794">
    <w:abstractNumId w:val="16"/>
  </w:num>
  <w:num w:numId="7" w16cid:durableId="2037344871">
    <w:abstractNumId w:val="19"/>
  </w:num>
  <w:num w:numId="8" w16cid:durableId="1651977581">
    <w:abstractNumId w:val="13"/>
  </w:num>
  <w:num w:numId="9" w16cid:durableId="2097511226">
    <w:abstractNumId w:val="8"/>
  </w:num>
  <w:num w:numId="10" w16cid:durableId="1598824430">
    <w:abstractNumId w:val="11"/>
  </w:num>
  <w:num w:numId="11" w16cid:durableId="2118476617">
    <w:abstractNumId w:val="7"/>
  </w:num>
  <w:num w:numId="12" w16cid:durableId="834419254">
    <w:abstractNumId w:val="3"/>
  </w:num>
  <w:num w:numId="13" w16cid:durableId="895552020">
    <w:abstractNumId w:val="18"/>
  </w:num>
  <w:num w:numId="14" w16cid:durableId="1235966284">
    <w:abstractNumId w:val="5"/>
  </w:num>
  <w:num w:numId="15" w16cid:durableId="1090734967">
    <w:abstractNumId w:val="4"/>
  </w:num>
  <w:num w:numId="16" w16cid:durableId="1806309637">
    <w:abstractNumId w:val="10"/>
  </w:num>
  <w:num w:numId="17" w16cid:durableId="1020886846">
    <w:abstractNumId w:val="14"/>
  </w:num>
  <w:num w:numId="18" w16cid:durableId="566495834">
    <w:abstractNumId w:val="9"/>
  </w:num>
  <w:num w:numId="19" w16cid:durableId="515463875">
    <w:abstractNumId w:val="6"/>
  </w:num>
  <w:num w:numId="20" w16cid:durableId="339162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359E"/>
    <w:rsid w:val="00066E1F"/>
    <w:rsid w:val="00077DE1"/>
    <w:rsid w:val="00080E33"/>
    <w:rsid w:val="00085C80"/>
    <w:rsid w:val="001175FB"/>
    <w:rsid w:val="0016302E"/>
    <w:rsid w:val="00174C20"/>
    <w:rsid w:val="001A43B9"/>
    <w:rsid w:val="00202E2D"/>
    <w:rsid w:val="00225AAB"/>
    <w:rsid w:val="00263307"/>
    <w:rsid w:val="00265BFD"/>
    <w:rsid w:val="002852E7"/>
    <w:rsid w:val="00297070"/>
    <w:rsid w:val="00297EFD"/>
    <w:rsid w:val="002A6C21"/>
    <w:rsid w:val="00323DFD"/>
    <w:rsid w:val="003400E7"/>
    <w:rsid w:val="003619D2"/>
    <w:rsid w:val="00373523"/>
    <w:rsid w:val="00386331"/>
    <w:rsid w:val="00390A24"/>
    <w:rsid w:val="003C743C"/>
    <w:rsid w:val="00433BCE"/>
    <w:rsid w:val="00452848"/>
    <w:rsid w:val="00493FD5"/>
    <w:rsid w:val="004C62AD"/>
    <w:rsid w:val="004E2382"/>
    <w:rsid w:val="004F1CEC"/>
    <w:rsid w:val="004F2D04"/>
    <w:rsid w:val="005307F8"/>
    <w:rsid w:val="005546A7"/>
    <w:rsid w:val="005947FA"/>
    <w:rsid w:val="005E45FA"/>
    <w:rsid w:val="005F510D"/>
    <w:rsid w:val="005F5FB8"/>
    <w:rsid w:val="00652B80"/>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77FE6"/>
    <w:rsid w:val="00981330"/>
    <w:rsid w:val="00982D83"/>
    <w:rsid w:val="00993C38"/>
    <w:rsid w:val="009E0088"/>
    <w:rsid w:val="009E68C5"/>
    <w:rsid w:val="009F4F96"/>
    <w:rsid w:val="00A42842"/>
    <w:rsid w:val="00A6138F"/>
    <w:rsid w:val="00A62BAC"/>
    <w:rsid w:val="00A717A1"/>
    <w:rsid w:val="00A93678"/>
    <w:rsid w:val="00B25AAB"/>
    <w:rsid w:val="00B7793D"/>
    <w:rsid w:val="00B92055"/>
    <w:rsid w:val="00B9603B"/>
    <w:rsid w:val="00C0019E"/>
    <w:rsid w:val="00C267C6"/>
    <w:rsid w:val="00C75761"/>
    <w:rsid w:val="00CA438F"/>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E9C60-0325-1F47-A721-974CE72052E7}">
  <ds:schemaRefs>
    <ds:schemaRef ds:uri="http://schemas.openxmlformats.org/officeDocument/2006/bibliography"/>
  </ds:schemaRefs>
</ds:datastoreItem>
</file>

<file path=customXml/itemProps4.xml><?xml version="1.0" encoding="utf-8"?>
<ds:datastoreItem xmlns:ds="http://schemas.openxmlformats.org/officeDocument/2006/customXml" ds:itemID="{40CEB8D1-F068-4997-A6B1-CB3E3CB54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6110</Words>
  <Characters>34830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SuttonBarlavington Parish Council</cp:lastModifiedBy>
  <cp:revision>2</cp:revision>
  <cp:lastPrinted>2019-07-10T10:03:00Z</cp:lastPrinted>
  <dcterms:created xsi:type="dcterms:W3CDTF">2022-04-29T09:20:00Z</dcterms:created>
  <dcterms:modified xsi:type="dcterms:W3CDTF">2022-04-29T09:20:00Z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